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164"/>
        <w:rPr>
          <w:u w:val="none"/>
        </w:rPr>
      </w:pPr>
      <w:r w:rsidDel="00000000" w:rsidR="00000000" w:rsidRPr="00000000">
        <w:rPr>
          <w:rtl w:val="0"/>
        </w:rPr>
        <w:t xml:space="preserve">Lesson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4"/>
        </w:tabs>
        <w:spacing w:after="0" w:before="0" w:line="240" w:lineRule="auto"/>
        <w:ind w:left="2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the Faculty</w:t>
        <w:tab/>
        <w:t xml:space="preserve">: Rohtash Kumar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4"/>
        </w:tabs>
        <w:spacing w:after="0" w:before="0" w:line="240" w:lineRule="auto"/>
        <w:ind w:left="2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Discipline</w:t>
        <w:tab/>
        <w:t xml:space="preserve">:   Mechanical Engineering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4"/>
        </w:tabs>
        <w:spacing w:after="0" w:before="0" w:line="240" w:lineRule="auto"/>
        <w:ind w:left="2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Semester</w:t>
        <w:tab/>
        <w:t xml:space="preserve">: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Semester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4"/>
        </w:tabs>
        <w:spacing w:after="0" w:before="203" w:line="364" w:lineRule="auto"/>
        <w:ind w:left="272" w:right="334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Subject</w:t>
        <w:tab/>
        <w:t xml:space="preserve">: Fundamental of Information Technology Lesson Plan Duration</w:t>
        <w:tab/>
        <w:t xml:space="preserve">: 15 weeks (from Aug 2024 to Nov 2024)</w:t>
      </w:r>
    </w:p>
    <w:p w:rsidR="00000000" w:rsidDel="00000000" w:rsidP="00000000" w:rsidRDefault="00000000" w:rsidRPr="00000000" w14:paraId="00000009">
      <w:pPr>
        <w:spacing w:before="104" w:lineRule="auto"/>
        <w:ind w:left="164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Work Load (Lecture / Practical) per week (in hours): Lectures-02, Practical-04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10.0" w:type="dxa"/>
        <w:jc w:val="left"/>
        <w:tblInd w:w="12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95"/>
        <w:gridCol w:w="898"/>
        <w:gridCol w:w="4233"/>
        <w:gridCol w:w="1081"/>
        <w:gridCol w:w="3403"/>
        <w:tblGridChange w:id="0">
          <w:tblGrid>
            <w:gridCol w:w="795"/>
            <w:gridCol w:w="898"/>
            <w:gridCol w:w="4233"/>
            <w:gridCol w:w="1081"/>
            <w:gridCol w:w="3403"/>
          </w:tblGrid>
        </w:tblGridChange>
      </w:tblGrid>
      <w:tr>
        <w:trPr>
          <w:cantSplit w:val="0"/>
          <w:trHeight w:val="313" w:hRule="atLeast"/>
          <w:tblHeader w:val="0"/>
        </w:trPr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8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273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Theory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2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Practical</w:t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5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Lecture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55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day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3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Topic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06" w:lineRule="auto"/>
              <w:ind w:left="48" w:right="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Practical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4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2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Topic</w:t>
            </w:r>
          </w:p>
        </w:tc>
      </w:tr>
      <w:tr>
        <w:trPr>
          <w:cantSplit w:val="0"/>
          <w:trHeight w:val="107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1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9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152" w:right="13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Basics of Computer Brief history of development of computers, Definition of Computer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1st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Pr- 1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Browser features, browsing, using various search engines, writing search queries</w:t>
            </w:r>
          </w:p>
        </w:tc>
      </w:tr>
      <w:tr>
        <w:trPr>
          <w:cantSplit w:val="0"/>
          <w:trHeight w:val="78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19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6" w:lineRule="auto"/>
              <w:ind w:left="152" w:right="134" w:firstLine="5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Block diagram of a Computer, Hardware, Software, Booting: Cold and Hot Booting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17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9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8.00000000000006" w:lineRule="auto"/>
              <w:ind w:left="152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Function of CPU and major functional parts of CPU.Memory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2nd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" w:line="240" w:lineRule="auto"/>
              <w:ind w:left="1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Pr- 2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Visit various e-governance/ Digital India portals, understand their features, services offered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211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9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152" w:right="13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Bit, Nibble, Byte, KB, MB, GB, TB, PB, Functions of memory, Use of storage devices in a Computer List types of memory used in a Computer, Importance of cache memory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62" w:right="16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CPU speed and CPU word length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" w:right="2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3rd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1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Pr- 3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6" w:lineRule="auto"/>
              <w:ind w:left="148" w:right="1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Read Wikipedia pages on computer hardware components, look at those components in lab, identify them, recognize various ports/interfaces and related cables, etc.</w:t>
            </w:r>
          </w:p>
        </w:tc>
      </w:tr>
      <w:tr>
        <w:trPr>
          <w:cantSplit w:val="0"/>
          <w:trHeight w:val="179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3"/>
                <w:tab w:val="left" w:leader="none" w:pos="1968"/>
                <w:tab w:val="left" w:leader="none" w:pos="2788"/>
              </w:tabs>
              <w:spacing w:after="0" w:before="1" w:line="276" w:lineRule="auto"/>
              <w:ind w:left="152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Basic</w:t>
              <w:tab/>
              <w:t xml:space="preserve">Internet</w:t>
              <w:tab/>
              <w:t xml:space="preserve">Skills</w:t>
              <w:tab/>
              <w:t xml:space="preserve">Understanding browser, Introduction to WWW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16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152" w:right="13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efficient use of search engines,awareness about Digital India portals (state and national portals) and college portals.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4th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1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Pr- 4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6" w:lineRule="auto"/>
              <w:ind w:left="148" w:right="1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Administrative Tools/Control Panel Settings of Operating Systems</w:t>
            </w:r>
          </w:p>
        </w:tc>
      </w:tr>
      <w:tr>
        <w:trPr>
          <w:cantSplit w:val="0"/>
          <w:trHeight w:val="250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152" w:right="132" w:firstLine="5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Advantages of Email Various email service providers, Creation of email id sending and receiving emails, attaching documents with email and drive.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1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Assignment-1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sz w:val="2"/>
          <w:szCs w:val="2"/>
        </w:rPr>
        <w:sectPr>
          <w:pgSz w:h="16850" w:w="11900" w:orient="portrait"/>
          <w:pgMar w:bottom="280" w:top="820" w:left="760" w:right="50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10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5"/>
        <w:gridCol w:w="898"/>
        <w:gridCol w:w="4233"/>
        <w:gridCol w:w="1081"/>
        <w:gridCol w:w="3403"/>
        <w:tblGridChange w:id="0">
          <w:tblGrid>
            <w:gridCol w:w="795"/>
            <w:gridCol w:w="898"/>
            <w:gridCol w:w="4233"/>
            <w:gridCol w:w="1081"/>
            <w:gridCol w:w="3403"/>
          </w:tblGrid>
        </w:tblGridChange>
      </w:tblGrid>
      <w:tr>
        <w:trPr>
          <w:cantSplit w:val="0"/>
          <w:trHeight w:val="56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16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9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9th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4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Test-1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5th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Pr- 5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Connect various peripherals (printer, scanner, etc.) to computer, explore various features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1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 peripheral and their device driver software.</w:t>
            </w:r>
          </w:p>
        </w:tc>
      </w:tr>
      <w:tr>
        <w:trPr>
          <w:cantSplit w:val="0"/>
          <w:trHeight w:val="159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9" w:right="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10th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148" w:right="13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Effective use of Gmail, G-Drive, Google Calendar, Google Sites, Google Sheets Online mode of communication using Google Meet &amp; WebEx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16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9" w:right="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bscript"/>
                <w:rtl w:val="0"/>
              </w:rPr>
              <w:t xml:space="preserve">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2"/>
                <w:tab w:val="left" w:leader="none" w:pos="1620"/>
                <w:tab w:val="left" w:leader="none" w:pos="2584"/>
                <w:tab w:val="left" w:leader="none" w:pos="3905"/>
              </w:tabs>
              <w:spacing w:after="0" w:before="0" w:line="251" w:lineRule="auto"/>
              <w:ind w:left="1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Basic</w:t>
              <w:tab/>
              <w:t xml:space="preserve">Logic</w:t>
              <w:tab/>
              <w:t xml:space="preserve">building</w:t>
              <w:tab/>
              <w:t xml:space="preserve">Introduction</w:t>
              <w:tab/>
              <w:t xml:space="preserve">to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48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Programming, Steps involved in problem solving,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2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6th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Pr- 6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6" w:lineRule="auto"/>
              <w:ind w:left="0" w:right="0" w:firstLine="5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Explore features of Open Office tools and MS-Office, create documents, create presentation, create spread sheet, using these features, do it multiple times</w:t>
            </w:r>
          </w:p>
        </w:tc>
      </w:tr>
      <w:tr>
        <w:trPr>
          <w:cantSplit w:val="0"/>
          <w:trHeight w:val="143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19" w:right="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bscript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11" w:lineRule="auto"/>
              <w:ind w:left="148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Definition of Algorithm, Definition of Flowchart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16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9" w:right="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bscript"/>
                <w:rtl w:val="0"/>
              </w:rPr>
              <w:t xml:space="preserve">13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13" w:lineRule="auto"/>
              <w:ind w:left="148" w:right="1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involved in algorithm development differentiate algorithm and flowchart symbols used in flowcharts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2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7th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Pr- 7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with Conversion Software like pdf To Word, Word To PPT, etc.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19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bscript"/>
                <w:rtl w:val="0"/>
              </w:rPr>
              <w:t xml:space="preserve">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th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4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Test-2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16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19" w:right="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bscript"/>
                <w:rtl w:val="0"/>
              </w:rPr>
              <w:t xml:space="preserve">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Algorithms for simple problems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" w:right="2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8th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1" w:line="240" w:lineRule="auto"/>
              <w:ind w:left="1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Pr- 8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143" w:right="9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with Mobile Applications – Searching for Authentic Mobile app, Installation and Settings,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43" w:right="27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Govt. of India Mobile Applications</w:t>
            </w:r>
          </w:p>
        </w:tc>
      </w:tr>
      <w:tr>
        <w:trPr>
          <w:cantSplit w:val="0"/>
          <w:trHeight w:val="13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19" w:right="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bscript"/>
                <w:rtl w:val="0"/>
              </w:rPr>
              <w:t xml:space="preserve">16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48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Flowcharts for simple problems, Practice logic building using flowchart/algorithms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3" w:line="240" w:lineRule="auto"/>
              <w:ind w:left="14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Assignment-2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16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19" w:right="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17th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26" w:lineRule="auto"/>
              <w:ind w:left="148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Office Tools like LibreOffice OpenOffice MSOffice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" w:right="2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9th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1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Pr- 9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Creating email id, sending and receiving mails with attachments.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9" w:right="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18th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1" w:line="240" w:lineRule="auto"/>
              <w:ind w:left="14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Revision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9" w:right="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19th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38" w:lineRule="auto"/>
              <w:ind w:left="148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OpenOffice Writer – Typesetting Text and Basic Formatting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10th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" w:line="240" w:lineRule="auto"/>
              <w:ind w:left="1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Pr- 10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76" w:lineRule="auto"/>
              <w:ind w:left="143" w:right="1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Google drive, Google calendar</w:t>
            </w:r>
          </w:p>
        </w:tc>
      </w:tr>
      <w:tr>
        <w:trPr>
          <w:cantSplit w:val="0"/>
          <w:trHeight w:val="8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9" w:right="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bscript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Inserting Images, Hyperlinks, Bookmarks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  <w:rtl w:val="0"/>
              </w:rPr>
              <w:t xml:space="preserve">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9" w:right="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bscript"/>
                <w:rtl w:val="0"/>
              </w:rPr>
              <w:t xml:space="preserve">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8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Tables and Table Properties in Writer Introducing LibreOffice/OpenOffice Calc,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with Cells, Sheets, data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11th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40" w:lineRule="auto"/>
              <w:ind w:left="1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Pr-11.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9" w:line="276" w:lineRule="auto"/>
              <w:ind w:left="143" w:right="1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 Flow chart and Algorithm for the following: a. Addition of n numbers and display result b. To convert temperature from Celsius to Fahrenheit c. To find Area and Perimeter of Square</w:t>
            </w:r>
          </w:p>
        </w:tc>
      </w:tr>
      <w:tr>
        <w:trPr>
          <w:cantSplit w:val="0"/>
          <w:trHeight w:val="191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9" w:right="1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bscript"/>
                <w:rtl w:val="0"/>
              </w:rPr>
              <w:t xml:space="preserve">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6" w:line="213" w:lineRule="auto"/>
              <w:ind w:left="148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tables, using formulae and functions, using charts and graphics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19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23rd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83" w:right="158" w:hanging="3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OpenOffice Impress – Creating and Viewing and Tables Presentations, Inserting Pictures Slide Master and Slide Design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12th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Pr-12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76" w:lineRule="auto"/>
              <w:ind w:left="143" w:right="1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Swap Two Numbers, find the smallest of two numbers, find whether given number is Even or Odd</w:t>
            </w:r>
          </w:p>
        </w:tc>
      </w:tr>
      <w:tr>
        <w:trPr>
          <w:cantSplit w:val="0"/>
          <w:trHeight w:val="140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9" w:right="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24th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148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Custom Animation Use of Social Media Introduction to Digital Marketing – Why Digital Marketing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rPr>
          <w:sz w:val="2"/>
          <w:szCs w:val="2"/>
        </w:rPr>
        <w:sectPr>
          <w:type w:val="continuous"/>
          <w:pgSz w:h="16850" w:w="11900" w:orient="portrait"/>
          <w:pgMar w:bottom="280" w:top="800" w:left="760" w:right="5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10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5"/>
        <w:gridCol w:w="898"/>
        <w:gridCol w:w="4233"/>
        <w:gridCol w:w="1081"/>
        <w:gridCol w:w="3403"/>
        <w:tblGridChange w:id="0">
          <w:tblGrid>
            <w:gridCol w:w="795"/>
            <w:gridCol w:w="898"/>
            <w:gridCol w:w="4233"/>
            <w:gridCol w:w="1081"/>
            <w:gridCol w:w="3403"/>
          </w:tblGrid>
        </w:tblGridChange>
      </w:tblGrid>
      <w:tr>
        <w:trPr>
          <w:cantSplit w:val="0"/>
          <w:trHeight w:val="48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  <w:rtl w:val="0"/>
              </w:rPr>
              <w:t xml:space="preserve">13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9" w:right="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25th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14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Assignment-3,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13th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Pr-13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0"/>
              </w:tabs>
              <w:spacing w:after="0" w:before="237" w:line="276" w:lineRule="auto"/>
              <w:ind w:left="143" w:right="2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print first n even Number, find sum of series 1+2+3+.</w:t>
              <w:tab/>
              <w:t xml:space="preserve">+N, print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multiplication Table of a number</w:t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9" w:right="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26th</w:t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11" w:lineRule="auto"/>
              <w:ind w:left="148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Characteristics of Digital Marketing, Tools for Digital Marketing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  <w:rtl w:val="0"/>
              </w:rPr>
              <w:t xml:space="preserve">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9" w:right="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27th</w:t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148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Effective use of Social Media like LinkedIn, Google+,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14th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Pr-14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9" w:line="276" w:lineRule="auto"/>
              <w:ind w:left="143" w:right="0" w:firstLine="5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Generate first n Fibonacci terms 0,1,1,2,3,5...n (n&gt;2), sum and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" w:right="1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average of given series of numbers, Factorial of number n ( n!=1x2x3x...n), Armstrong Number</w:t>
            </w:r>
          </w:p>
        </w:tc>
      </w:tr>
      <w:tr>
        <w:trPr>
          <w:cantSplit w:val="0"/>
          <w:trHeight w:val="18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9" w:right="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28th</w:t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48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Facebook Twitter, etc.: Features of Social media,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62.000000000000014" w:lineRule="auto"/>
              <w:ind w:left="171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  <w:rtl w:val="0"/>
              </w:rPr>
              <w:t xml:space="preserve">th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9" w:right="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29th</w:t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148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Advantages of Social Media. Disadvantages of Social Media.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87" w:lineRule="auto"/>
              <w:ind w:left="14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Assignment-3, Test-3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15th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43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Revision</w:t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19" w:right="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30th</w:t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4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Revision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50" w:w="11900" w:orient="portrait"/>
      <w:pgMar w:bottom="280" w:top="800" w:left="760" w:right="5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3" w:lineRule="auto"/>
      <w:ind w:left="164" w:right="90"/>
      <w:jc w:val="center"/>
    </w:pPr>
    <w:rPr>
      <w:b w:val="1"/>
      <w:sz w:val="32"/>
      <w:szCs w:val="3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